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08" w:rsidRPr="00FB5156" w:rsidRDefault="00FB5156" w:rsidP="00FB5156">
      <w:pPr>
        <w:jc w:val="center"/>
        <w:rPr>
          <w:rFonts w:ascii="Times New Roman" w:hAnsi="Times New Roman" w:cs="Times New Roman"/>
          <w:sz w:val="36"/>
          <w:szCs w:val="36"/>
        </w:rPr>
      </w:pPr>
      <w:r w:rsidRPr="00FB5156">
        <w:rPr>
          <w:rFonts w:ascii="Times New Roman" w:hAnsi="Times New Roman" w:cs="Times New Roman"/>
          <w:sz w:val="36"/>
          <w:szCs w:val="36"/>
        </w:rPr>
        <w:t xml:space="preserve">План-Програма </w:t>
      </w:r>
    </w:p>
    <w:p w:rsidR="00FB5156" w:rsidRDefault="00FB5156" w:rsidP="00FB5156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FB5156">
        <w:rPr>
          <w:sz w:val="24"/>
          <w:szCs w:val="24"/>
        </w:rPr>
        <w:t>а развитие на дейността на НЧ „Съгласие- 1936“ село Слана бара през 2022 г.</w:t>
      </w:r>
    </w:p>
    <w:p w:rsidR="00361667" w:rsidRDefault="00361667" w:rsidP="00FB5156">
      <w:pPr>
        <w:jc w:val="center"/>
        <w:rPr>
          <w:sz w:val="24"/>
          <w:szCs w:val="24"/>
        </w:rPr>
      </w:pPr>
    </w:p>
    <w:p w:rsidR="00361667" w:rsidRDefault="00361667" w:rsidP="0036166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61667">
        <w:rPr>
          <w:b/>
          <w:sz w:val="24"/>
          <w:szCs w:val="24"/>
        </w:rPr>
        <w:t>Въведение</w:t>
      </w:r>
    </w:p>
    <w:p w:rsidR="00A9207D" w:rsidRPr="00367245" w:rsidRDefault="00A9207D" w:rsidP="00A9207D">
      <w:pPr>
        <w:rPr>
          <w:sz w:val="24"/>
          <w:szCs w:val="24"/>
        </w:rPr>
      </w:pPr>
      <w:r w:rsidRPr="00367245">
        <w:rPr>
          <w:sz w:val="24"/>
          <w:szCs w:val="24"/>
        </w:rPr>
        <w:t>Програмата за развитие на читалищната дейност през 2022 година на НЧ „Съгласи</w:t>
      </w:r>
      <w:r w:rsidR="00367245" w:rsidRPr="00367245">
        <w:rPr>
          <w:sz w:val="24"/>
          <w:szCs w:val="24"/>
        </w:rPr>
        <w:t>е- 1936“ село Слана бара е съобразена с изискванията на чл.26 от Закона за народните читалища. Програмата ще подпомогне и ще популяризира</w:t>
      </w:r>
      <w:r w:rsidRPr="00367245">
        <w:rPr>
          <w:sz w:val="24"/>
          <w:szCs w:val="24"/>
        </w:rPr>
        <w:t xml:space="preserve">  </w:t>
      </w:r>
      <w:r w:rsidR="00367245" w:rsidRPr="00367245">
        <w:rPr>
          <w:sz w:val="24"/>
          <w:szCs w:val="24"/>
        </w:rPr>
        <w:t>годишното планиране и финансиране на читалищната дейност през 2022 година.</w:t>
      </w:r>
    </w:p>
    <w:p w:rsidR="00493298" w:rsidRPr="00493298" w:rsidRDefault="00493298" w:rsidP="00493298">
      <w:pPr>
        <w:pStyle w:val="a3"/>
        <w:rPr>
          <w:b/>
          <w:sz w:val="24"/>
          <w:szCs w:val="24"/>
        </w:rPr>
      </w:pPr>
    </w:p>
    <w:p w:rsidR="00367245" w:rsidRPr="00493298" w:rsidRDefault="00367245" w:rsidP="0049329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298">
        <w:rPr>
          <w:b/>
          <w:sz w:val="24"/>
          <w:szCs w:val="24"/>
        </w:rPr>
        <w:t>Анализ на състоянието на читалището</w:t>
      </w:r>
    </w:p>
    <w:p w:rsidR="004B431F" w:rsidRDefault="004B431F" w:rsidP="004B431F">
      <w:pPr>
        <w:rPr>
          <w:sz w:val="24"/>
          <w:szCs w:val="24"/>
        </w:rPr>
      </w:pPr>
      <w:r w:rsidRPr="004A1714">
        <w:rPr>
          <w:sz w:val="24"/>
          <w:szCs w:val="24"/>
        </w:rPr>
        <w:t xml:space="preserve">Демографската криза и социално-икономическата обстановка в целия регион оказват влияние и върху работата на читалището. През изминалите две години още един фактор оказва влияние върху дейността на читалището, а именно ситуацията с разпространението на </w:t>
      </w:r>
      <w:proofErr w:type="spellStart"/>
      <w:r w:rsidRPr="004A1714">
        <w:rPr>
          <w:sz w:val="24"/>
          <w:szCs w:val="24"/>
          <w:lang w:val="en-US"/>
        </w:rPr>
        <w:t>Covid</w:t>
      </w:r>
      <w:proofErr w:type="spellEnd"/>
      <w:r w:rsidRPr="004A1714">
        <w:rPr>
          <w:sz w:val="24"/>
          <w:szCs w:val="24"/>
          <w:lang w:val="en-US"/>
        </w:rPr>
        <w:t xml:space="preserve"> 19.</w:t>
      </w:r>
      <w:r w:rsidR="004A1714" w:rsidRPr="004A1714">
        <w:rPr>
          <w:sz w:val="24"/>
          <w:szCs w:val="24"/>
          <w:lang w:val="en-US"/>
        </w:rPr>
        <w:t xml:space="preserve">  </w:t>
      </w:r>
      <w:r w:rsidR="004A1714" w:rsidRPr="004A1714">
        <w:rPr>
          <w:sz w:val="24"/>
          <w:szCs w:val="24"/>
        </w:rPr>
        <w:t>В тази връзка е необходимо да се търсят нови методи и дейности насочени към подкрепа на жителите на селото.</w:t>
      </w:r>
    </w:p>
    <w:p w:rsidR="008434DE" w:rsidRDefault="008434DE" w:rsidP="004B431F">
      <w:pPr>
        <w:rPr>
          <w:sz w:val="24"/>
          <w:szCs w:val="24"/>
        </w:rPr>
      </w:pPr>
      <w:r>
        <w:rPr>
          <w:sz w:val="24"/>
          <w:szCs w:val="24"/>
        </w:rPr>
        <w:t>Членството в Сдружение „Видински Фонд Читалища“  дава възможност да се използват ресурсите на читалищната мрежа и да се въвеждат добри практики , да се кандидатства по проекти и да се привлича допълнително финансиране.</w:t>
      </w:r>
    </w:p>
    <w:p w:rsidR="001A5FE1" w:rsidRDefault="001A5FE1" w:rsidP="004B431F">
      <w:pPr>
        <w:rPr>
          <w:sz w:val="24"/>
          <w:szCs w:val="24"/>
        </w:rPr>
      </w:pPr>
      <w:r>
        <w:rPr>
          <w:sz w:val="24"/>
          <w:szCs w:val="24"/>
        </w:rPr>
        <w:t>Читалището се намира в сградата на Кметството. Като е предоставена на читалището за безвъзмездно ползване. Площта, с която разполага читалището е 80 кв.м. Състоянието на материално-техническата база е задоволително.</w:t>
      </w:r>
      <w:r w:rsidR="005577EE">
        <w:rPr>
          <w:sz w:val="24"/>
          <w:szCs w:val="24"/>
        </w:rPr>
        <w:t xml:space="preserve"> Читалището разполага с библиотека, компютри, интернет връзка.</w:t>
      </w:r>
    </w:p>
    <w:p w:rsidR="005577EE" w:rsidRDefault="005577EE" w:rsidP="004B431F">
      <w:pPr>
        <w:rPr>
          <w:sz w:val="24"/>
          <w:szCs w:val="24"/>
        </w:rPr>
      </w:pPr>
      <w:r>
        <w:rPr>
          <w:sz w:val="24"/>
          <w:szCs w:val="24"/>
        </w:rPr>
        <w:t>Основните цели, които читалището си поставя за 2022 г. са:</w:t>
      </w:r>
    </w:p>
    <w:p w:rsidR="005577EE" w:rsidRDefault="005577EE" w:rsidP="005577E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на традиционни читалищни дейности</w:t>
      </w:r>
    </w:p>
    <w:p w:rsidR="005577EE" w:rsidRDefault="005577EE" w:rsidP="005577E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Осигуряване на финансов ресурс и подобряване на материално-техническата база на читалището</w:t>
      </w:r>
    </w:p>
    <w:p w:rsidR="005577EE" w:rsidRDefault="005577EE" w:rsidP="005577E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Разнообразяване на културния календар, реализиран от читалището</w:t>
      </w:r>
    </w:p>
    <w:p w:rsidR="00C55682" w:rsidRDefault="00C55682" w:rsidP="005577E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Поставяне на две врати в сградата на читалището, на стойност 1000 лева</w:t>
      </w:r>
    </w:p>
    <w:p w:rsidR="005577EE" w:rsidRDefault="005577EE" w:rsidP="005577EE">
      <w:pPr>
        <w:rPr>
          <w:sz w:val="24"/>
          <w:szCs w:val="24"/>
        </w:rPr>
      </w:pPr>
    </w:p>
    <w:p w:rsidR="005577EE" w:rsidRDefault="005577EE" w:rsidP="005577E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298">
        <w:rPr>
          <w:b/>
          <w:sz w:val="24"/>
          <w:szCs w:val="24"/>
        </w:rPr>
        <w:t>Основни дейности</w:t>
      </w:r>
    </w:p>
    <w:p w:rsidR="009B28C2" w:rsidRPr="009B28C2" w:rsidRDefault="009B28C2" w:rsidP="009B28C2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9B28C2">
        <w:rPr>
          <w:b/>
          <w:sz w:val="24"/>
          <w:szCs w:val="24"/>
        </w:rPr>
        <w:t>Организационна дейност</w:t>
      </w:r>
    </w:p>
    <w:p w:rsidR="009B28C2" w:rsidRPr="00E94ADD" w:rsidRDefault="009B28C2" w:rsidP="009B28C2">
      <w:pPr>
        <w:rPr>
          <w:sz w:val="24"/>
          <w:szCs w:val="24"/>
        </w:rPr>
      </w:pPr>
      <w:r w:rsidRPr="00E94ADD">
        <w:rPr>
          <w:sz w:val="24"/>
          <w:szCs w:val="24"/>
        </w:rPr>
        <w:t xml:space="preserve">Организационната дейност на читалището е насочена към създаване на по-добри възможности за работата на читалищните дейци и потребителите, както и откликване </w:t>
      </w:r>
      <w:r w:rsidRPr="00E94ADD">
        <w:rPr>
          <w:sz w:val="24"/>
          <w:szCs w:val="24"/>
        </w:rPr>
        <w:lastRenderedPageBreak/>
        <w:t>на новите потребности на жителите на село Слана бара.</w:t>
      </w:r>
      <w:r w:rsidR="00E94ADD" w:rsidRPr="00E94ADD">
        <w:rPr>
          <w:sz w:val="24"/>
          <w:szCs w:val="24"/>
        </w:rPr>
        <w:t xml:space="preserve"> В тази връзка се предвиждат следните основни задачи:</w:t>
      </w:r>
    </w:p>
    <w:p w:rsidR="00E94ADD" w:rsidRDefault="00E94ADD" w:rsidP="00E94ADD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4ADD">
        <w:rPr>
          <w:sz w:val="24"/>
          <w:szCs w:val="24"/>
        </w:rPr>
        <w:t>Привличане на нови членове на читалището</w:t>
      </w:r>
    </w:p>
    <w:p w:rsidR="00E94ADD" w:rsidRDefault="00E94ADD" w:rsidP="00E94AD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Повишаване на квалификацията на читалищния служител и членовете на Настоятелството</w:t>
      </w:r>
    </w:p>
    <w:p w:rsidR="00E94ADD" w:rsidRDefault="00E94ADD" w:rsidP="00E94AD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Кандидатстване по проекти по които се допускат и ремонти дейности</w:t>
      </w:r>
    </w:p>
    <w:p w:rsidR="00E94ADD" w:rsidRDefault="00E94ADD" w:rsidP="00E94AD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Набиране на дарения</w:t>
      </w:r>
    </w:p>
    <w:p w:rsidR="00136C28" w:rsidRPr="00136C28" w:rsidRDefault="00136C28" w:rsidP="00136C28">
      <w:pPr>
        <w:rPr>
          <w:sz w:val="24"/>
          <w:szCs w:val="24"/>
        </w:rPr>
      </w:pPr>
    </w:p>
    <w:p w:rsidR="001C3EB5" w:rsidRPr="00136C28" w:rsidRDefault="001C3EB5" w:rsidP="00136C28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136C28">
        <w:rPr>
          <w:b/>
          <w:sz w:val="24"/>
          <w:szCs w:val="24"/>
        </w:rPr>
        <w:t>Библиотечна дейност</w:t>
      </w:r>
    </w:p>
    <w:p w:rsidR="00136C28" w:rsidRDefault="00136C28" w:rsidP="00136C28">
      <w:pPr>
        <w:rPr>
          <w:sz w:val="24"/>
          <w:szCs w:val="24"/>
        </w:rPr>
      </w:pPr>
      <w:r w:rsidRPr="00136C28">
        <w:rPr>
          <w:sz w:val="24"/>
          <w:szCs w:val="24"/>
        </w:rPr>
        <w:t xml:space="preserve">Библиотеката при НЧ „Съгласие- 1936“ село Слана бара е регистрирана в Регистъра на обществените библиотеки през 2016 година под номер 82. Библиотечния фонд се състои от 9500 библиотечни единици. Библиотечния фонд е остарял и затова ще се стремим към неговото подновяване. За поредна година смятаме да кандидатстваме по програма „Българските библиотеки съвременни центрове за четене и информираност“ към Министерство на Културата. </w:t>
      </w:r>
    </w:p>
    <w:p w:rsidR="00136C28" w:rsidRDefault="00136C28" w:rsidP="00136C28">
      <w:pPr>
        <w:rPr>
          <w:sz w:val="24"/>
          <w:szCs w:val="24"/>
        </w:rPr>
      </w:pPr>
    </w:p>
    <w:p w:rsidR="00136C28" w:rsidRPr="006224E1" w:rsidRDefault="00C151BD" w:rsidP="006224E1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6224E1">
        <w:rPr>
          <w:b/>
          <w:sz w:val="24"/>
          <w:szCs w:val="24"/>
        </w:rPr>
        <w:t>Художествено-творческа дейност</w:t>
      </w:r>
    </w:p>
    <w:p w:rsidR="006224E1" w:rsidRPr="00A34105" w:rsidRDefault="006224E1" w:rsidP="006224E1">
      <w:pPr>
        <w:rPr>
          <w:sz w:val="24"/>
          <w:szCs w:val="24"/>
        </w:rPr>
      </w:pPr>
      <w:r w:rsidRPr="00A34105">
        <w:rPr>
          <w:sz w:val="24"/>
          <w:szCs w:val="24"/>
        </w:rPr>
        <w:t xml:space="preserve">Към читалището функционира Танцов състав за автентичен фолклор „Весели ритми“, в който участват 11 самодейци.  Съставът е носител на редица награди и отличия  от много различни </w:t>
      </w:r>
      <w:r w:rsidR="00623AC2" w:rsidRPr="00A34105">
        <w:rPr>
          <w:sz w:val="24"/>
          <w:szCs w:val="24"/>
        </w:rPr>
        <w:t>национални и регионални фестивали и събори.</w:t>
      </w:r>
      <w:r w:rsidR="003878E3" w:rsidRPr="00A34105">
        <w:rPr>
          <w:sz w:val="24"/>
          <w:szCs w:val="24"/>
        </w:rPr>
        <w:t xml:space="preserve"> Самодейците са и част от всек</w:t>
      </w:r>
      <w:r w:rsidR="00A34105" w:rsidRPr="00A34105">
        <w:rPr>
          <w:sz w:val="24"/>
          <w:szCs w:val="24"/>
        </w:rPr>
        <w:t>и празник , който читалището орг</w:t>
      </w:r>
      <w:r w:rsidR="003878E3" w:rsidRPr="00A34105">
        <w:rPr>
          <w:sz w:val="24"/>
          <w:szCs w:val="24"/>
        </w:rPr>
        <w:t>анизира.</w:t>
      </w:r>
      <w:r w:rsidR="00A34105" w:rsidRPr="00A34105">
        <w:rPr>
          <w:sz w:val="24"/>
          <w:szCs w:val="24"/>
        </w:rPr>
        <w:t xml:space="preserve"> И през 2022 година читалището ще продължи да полага усилия за развитието на художествено-творческата дейност.</w:t>
      </w:r>
    </w:p>
    <w:p w:rsidR="00A34105" w:rsidRDefault="00A34105" w:rsidP="006224E1">
      <w:pPr>
        <w:rPr>
          <w:b/>
          <w:sz w:val="24"/>
          <w:szCs w:val="24"/>
        </w:rPr>
      </w:pPr>
    </w:p>
    <w:p w:rsidR="00A34105" w:rsidRDefault="00A34105" w:rsidP="00A3410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Културен календар</w:t>
      </w:r>
    </w:p>
    <w:p w:rsidR="00DA4829" w:rsidRDefault="00DA4829" w:rsidP="00DA48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Друга основна задача на читалището е изготвянето на културния календар за следващата година. В тази връзка през 2022 година читалището предвижда следното: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"/>
        <w:gridCol w:w="3394"/>
        <w:gridCol w:w="1448"/>
        <w:gridCol w:w="2058"/>
        <w:gridCol w:w="1625"/>
      </w:tblGrid>
      <w:tr w:rsidR="0084622B" w:rsidTr="0084622B">
        <w:tc>
          <w:tcPr>
            <w:tcW w:w="675" w:type="dxa"/>
          </w:tcPr>
          <w:p w:rsidR="0084622B" w:rsidRDefault="0084622B" w:rsidP="00DA4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1449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61" w:type="dxa"/>
          </w:tcPr>
          <w:p w:rsidR="0084622B" w:rsidRDefault="0084622B" w:rsidP="00DA4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</w:t>
            </w:r>
          </w:p>
        </w:tc>
        <w:tc>
          <w:tcPr>
            <w:tcW w:w="1625" w:type="dxa"/>
          </w:tcPr>
          <w:p w:rsidR="0084622B" w:rsidRDefault="0084622B" w:rsidP="00DA4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Планирано финансиране</w:t>
            </w:r>
          </w:p>
        </w:tc>
      </w:tr>
      <w:tr w:rsidR="0084622B" w:rsidTr="0084622B">
        <w:tc>
          <w:tcPr>
            <w:tcW w:w="675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Бабинден</w:t>
            </w:r>
            <w:proofErr w:type="spellEnd"/>
          </w:p>
        </w:tc>
        <w:tc>
          <w:tcPr>
            <w:tcW w:w="1449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Януари</w:t>
            </w:r>
          </w:p>
        </w:tc>
        <w:tc>
          <w:tcPr>
            <w:tcW w:w="2061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84622B" w:rsidRDefault="005D62BF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4622B" w:rsidTr="0084622B">
        <w:tc>
          <w:tcPr>
            <w:tcW w:w="675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Трифон Зарезан</w:t>
            </w:r>
          </w:p>
        </w:tc>
        <w:tc>
          <w:tcPr>
            <w:tcW w:w="1449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Февруари</w:t>
            </w:r>
          </w:p>
        </w:tc>
        <w:tc>
          <w:tcPr>
            <w:tcW w:w="2061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84622B" w:rsidRDefault="005D62BF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4622B" w:rsidTr="0084622B">
        <w:tc>
          <w:tcPr>
            <w:tcW w:w="675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 на самодееца</w:t>
            </w:r>
          </w:p>
        </w:tc>
        <w:tc>
          <w:tcPr>
            <w:tcW w:w="1449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01.03.2022</w:t>
            </w:r>
          </w:p>
        </w:tc>
        <w:tc>
          <w:tcPr>
            <w:tcW w:w="2061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84622B" w:rsidRDefault="005D62BF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4622B" w:rsidTr="0084622B">
        <w:tc>
          <w:tcPr>
            <w:tcW w:w="675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Баба Марта</w:t>
            </w:r>
          </w:p>
        </w:tc>
        <w:tc>
          <w:tcPr>
            <w:tcW w:w="1449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01.03.2022</w:t>
            </w:r>
          </w:p>
        </w:tc>
        <w:tc>
          <w:tcPr>
            <w:tcW w:w="2061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84622B" w:rsidRDefault="005D62BF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4622B" w:rsidTr="0084622B">
        <w:tc>
          <w:tcPr>
            <w:tcW w:w="675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1449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08.03.2022</w:t>
            </w:r>
          </w:p>
        </w:tc>
        <w:tc>
          <w:tcPr>
            <w:tcW w:w="2061" w:type="dxa"/>
          </w:tcPr>
          <w:p w:rsidR="0084622B" w:rsidRDefault="0084622B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84622B" w:rsidRDefault="005D62BF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5D62BF" w:rsidTr="0084622B">
        <w:tc>
          <w:tcPr>
            <w:tcW w:w="675" w:type="dxa"/>
          </w:tcPr>
          <w:p w:rsidR="005D62BF" w:rsidRPr="005D62BF" w:rsidRDefault="005D62BF" w:rsidP="005D62BF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5D62BF" w:rsidRDefault="005D62BF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Лазаруване</w:t>
            </w:r>
          </w:p>
        </w:tc>
        <w:tc>
          <w:tcPr>
            <w:tcW w:w="1449" w:type="dxa"/>
          </w:tcPr>
          <w:p w:rsidR="005D62BF" w:rsidRDefault="005D62BF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16.04.2022</w:t>
            </w:r>
          </w:p>
        </w:tc>
        <w:tc>
          <w:tcPr>
            <w:tcW w:w="2061" w:type="dxa"/>
          </w:tcPr>
          <w:p w:rsidR="005D62BF" w:rsidRDefault="005D62BF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5D62BF" w:rsidRDefault="005D62BF" w:rsidP="00846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4622B" w:rsidTr="0084622B">
        <w:tc>
          <w:tcPr>
            <w:tcW w:w="675" w:type="dxa"/>
          </w:tcPr>
          <w:p w:rsidR="0084622B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4622B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Организирне</w:t>
            </w:r>
            <w:proofErr w:type="spellEnd"/>
            <w:r>
              <w:rPr>
                <w:b/>
                <w:sz w:val="24"/>
                <w:szCs w:val="24"/>
              </w:rPr>
              <w:t xml:space="preserve"> на литературен салон</w:t>
            </w:r>
          </w:p>
        </w:tc>
        <w:tc>
          <w:tcPr>
            <w:tcW w:w="1449" w:type="dxa"/>
          </w:tcPr>
          <w:p w:rsidR="0084622B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април</w:t>
            </w:r>
          </w:p>
        </w:tc>
        <w:tc>
          <w:tcPr>
            <w:tcW w:w="2061" w:type="dxa"/>
          </w:tcPr>
          <w:p w:rsidR="0084622B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84622B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84622B" w:rsidTr="0084622B">
        <w:tc>
          <w:tcPr>
            <w:tcW w:w="675" w:type="dxa"/>
          </w:tcPr>
          <w:p w:rsidR="0084622B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4622B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Великденски празници</w:t>
            </w:r>
          </w:p>
        </w:tc>
        <w:tc>
          <w:tcPr>
            <w:tcW w:w="1449" w:type="dxa"/>
          </w:tcPr>
          <w:p w:rsidR="0084622B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4622B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  <w:r>
              <w:rPr>
                <w:b/>
                <w:sz w:val="24"/>
                <w:szCs w:val="24"/>
              </w:rPr>
              <w:t xml:space="preserve"> и Кметство</w:t>
            </w:r>
          </w:p>
        </w:tc>
        <w:tc>
          <w:tcPr>
            <w:tcW w:w="1625" w:type="dxa"/>
          </w:tcPr>
          <w:p w:rsidR="0084622B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D62BF" w:rsidTr="0084622B">
        <w:tc>
          <w:tcPr>
            <w:tcW w:w="675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Отбелязване на 24 май</w:t>
            </w:r>
          </w:p>
        </w:tc>
        <w:tc>
          <w:tcPr>
            <w:tcW w:w="1449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24.05.2022</w:t>
            </w:r>
          </w:p>
        </w:tc>
        <w:tc>
          <w:tcPr>
            <w:tcW w:w="2061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5D62BF" w:rsidTr="0084622B">
        <w:tc>
          <w:tcPr>
            <w:tcW w:w="675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във Фестивал</w:t>
            </w:r>
          </w:p>
        </w:tc>
        <w:tc>
          <w:tcPr>
            <w:tcW w:w="1449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D62BF" w:rsidTr="0084622B">
        <w:tc>
          <w:tcPr>
            <w:tcW w:w="675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 на детето</w:t>
            </w:r>
          </w:p>
        </w:tc>
        <w:tc>
          <w:tcPr>
            <w:tcW w:w="1449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01.06.2022</w:t>
            </w:r>
          </w:p>
        </w:tc>
        <w:tc>
          <w:tcPr>
            <w:tcW w:w="2061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5D62BF" w:rsidTr="0084622B">
        <w:tc>
          <w:tcPr>
            <w:tcW w:w="675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Празник на селото- Спасовден</w:t>
            </w:r>
          </w:p>
        </w:tc>
        <w:tc>
          <w:tcPr>
            <w:tcW w:w="1449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02.06.2022</w:t>
            </w:r>
          </w:p>
        </w:tc>
        <w:tc>
          <w:tcPr>
            <w:tcW w:w="2061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  <w:r>
              <w:rPr>
                <w:b/>
                <w:sz w:val="24"/>
                <w:szCs w:val="24"/>
              </w:rPr>
              <w:t xml:space="preserve"> и Кметство</w:t>
            </w:r>
          </w:p>
        </w:tc>
        <w:tc>
          <w:tcPr>
            <w:tcW w:w="1625" w:type="dxa"/>
          </w:tcPr>
          <w:p w:rsidR="005D62BF" w:rsidRDefault="005D62BF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1C2EC7" w:rsidTr="0084622B">
        <w:tc>
          <w:tcPr>
            <w:tcW w:w="675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Лятна читалня- занимания с децата от селото</w:t>
            </w:r>
          </w:p>
        </w:tc>
        <w:tc>
          <w:tcPr>
            <w:tcW w:w="1449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Юни-септември</w:t>
            </w:r>
          </w:p>
        </w:tc>
        <w:tc>
          <w:tcPr>
            <w:tcW w:w="2061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1C2EC7" w:rsidTr="0084622B">
        <w:tc>
          <w:tcPr>
            <w:tcW w:w="675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на ТС „Веселие“ във Фестивали</w:t>
            </w:r>
          </w:p>
        </w:tc>
        <w:tc>
          <w:tcPr>
            <w:tcW w:w="1449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1C2EC7" w:rsidTr="0084622B">
        <w:tc>
          <w:tcPr>
            <w:tcW w:w="675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Курбан на селото</w:t>
            </w:r>
          </w:p>
        </w:tc>
        <w:tc>
          <w:tcPr>
            <w:tcW w:w="1449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  <w:r>
              <w:rPr>
                <w:b/>
                <w:sz w:val="24"/>
                <w:szCs w:val="24"/>
              </w:rPr>
              <w:t xml:space="preserve"> и Кметство</w:t>
            </w:r>
          </w:p>
        </w:tc>
        <w:tc>
          <w:tcPr>
            <w:tcW w:w="1625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1C2EC7" w:rsidTr="0084622B">
        <w:tc>
          <w:tcPr>
            <w:tcW w:w="675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Отбелязване на 6-ти септември</w:t>
            </w:r>
          </w:p>
        </w:tc>
        <w:tc>
          <w:tcPr>
            <w:tcW w:w="1449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септември</w:t>
            </w:r>
          </w:p>
        </w:tc>
        <w:tc>
          <w:tcPr>
            <w:tcW w:w="2061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1C2EC7" w:rsidRDefault="001C2EC7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92C9E" w:rsidTr="0084622B">
        <w:tc>
          <w:tcPr>
            <w:tcW w:w="675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Поднасяне на цветя на паметника в селото</w:t>
            </w:r>
          </w:p>
        </w:tc>
        <w:tc>
          <w:tcPr>
            <w:tcW w:w="1449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06.09.2022</w:t>
            </w:r>
          </w:p>
        </w:tc>
        <w:tc>
          <w:tcPr>
            <w:tcW w:w="2061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  <w:r>
              <w:rPr>
                <w:b/>
                <w:sz w:val="24"/>
                <w:szCs w:val="24"/>
              </w:rPr>
              <w:t xml:space="preserve"> и Кметство</w:t>
            </w:r>
          </w:p>
        </w:tc>
        <w:tc>
          <w:tcPr>
            <w:tcW w:w="1625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92C9E" w:rsidTr="0084622B">
        <w:tc>
          <w:tcPr>
            <w:tcW w:w="675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Здравни беседи</w:t>
            </w:r>
          </w:p>
        </w:tc>
        <w:tc>
          <w:tcPr>
            <w:tcW w:w="1449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Октомври</w:t>
            </w:r>
          </w:p>
        </w:tc>
        <w:tc>
          <w:tcPr>
            <w:tcW w:w="2061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92C9E" w:rsidTr="0084622B">
        <w:tc>
          <w:tcPr>
            <w:tcW w:w="675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1449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Декември</w:t>
            </w:r>
          </w:p>
        </w:tc>
        <w:tc>
          <w:tcPr>
            <w:tcW w:w="2061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Читалище</w:t>
            </w:r>
          </w:p>
        </w:tc>
        <w:tc>
          <w:tcPr>
            <w:tcW w:w="1625" w:type="dxa"/>
          </w:tcPr>
          <w:p w:rsidR="00492C9E" w:rsidRDefault="00492C9E" w:rsidP="005D6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</w:tbl>
    <w:p w:rsidR="00C55682" w:rsidRPr="00C55682" w:rsidRDefault="00C55682" w:rsidP="00DA4829">
      <w:pPr>
        <w:rPr>
          <w:b/>
          <w:sz w:val="24"/>
          <w:szCs w:val="24"/>
        </w:rPr>
      </w:pPr>
    </w:p>
    <w:p w:rsidR="0084622B" w:rsidRDefault="00C55682" w:rsidP="00C5568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55682">
        <w:rPr>
          <w:b/>
          <w:sz w:val="24"/>
          <w:szCs w:val="24"/>
        </w:rPr>
        <w:t>Финансиране</w:t>
      </w:r>
    </w:p>
    <w:p w:rsidR="00C55682" w:rsidRPr="00C55682" w:rsidRDefault="00C55682" w:rsidP="00C55682">
      <w:pPr>
        <w:rPr>
          <w:sz w:val="24"/>
          <w:szCs w:val="24"/>
        </w:rPr>
      </w:pPr>
      <w:r w:rsidRPr="00C55682">
        <w:rPr>
          <w:sz w:val="24"/>
          <w:szCs w:val="24"/>
        </w:rPr>
        <w:t>Настоящата програма ще бъде финансирана спрямо начините регламентирани в Закона за народните читалища, но наред с това читалището ще търси допълнителни средства, чрез набиране на дарения и разработване на проекти.</w:t>
      </w:r>
    </w:p>
    <w:p w:rsidR="00C55682" w:rsidRPr="00C55682" w:rsidRDefault="00C55682" w:rsidP="00C55682">
      <w:pPr>
        <w:rPr>
          <w:sz w:val="24"/>
          <w:szCs w:val="24"/>
        </w:rPr>
      </w:pPr>
      <w:r w:rsidRPr="00C55682">
        <w:rPr>
          <w:sz w:val="24"/>
          <w:szCs w:val="24"/>
        </w:rPr>
        <w:t>Настоящата програма е приета на редовно заседание на читалищното настоятелство и може да бъде актуализиране при необходимост. Нейното изпълнение ще бъде отчетено съобразн</w:t>
      </w:r>
      <w:bookmarkStart w:id="0" w:name="_GoBack"/>
      <w:bookmarkEnd w:id="0"/>
      <w:r w:rsidRPr="00C55682">
        <w:rPr>
          <w:sz w:val="24"/>
          <w:szCs w:val="24"/>
        </w:rPr>
        <w:t>о сроковете предвидени в Закона за народните читалища.</w:t>
      </w:r>
    </w:p>
    <w:p w:rsidR="00C55682" w:rsidRDefault="00C55682" w:rsidP="00C55682">
      <w:pPr>
        <w:rPr>
          <w:b/>
          <w:sz w:val="24"/>
          <w:szCs w:val="24"/>
        </w:rPr>
      </w:pPr>
    </w:p>
    <w:p w:rsidR="00C55682" w:rsidRDefault="00C55682" w:rsidP="00C55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                                                                              Дата:</w:t>
      </w:r>
    </w:p>
    <w:p w:rsidR="00C55682" w:rsidRPr="00C55682" w:rsidRDefault="00C55682" w:rsidP="00C55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Емилия Върбанова                                                                      10.11.2021 г.</w:t>
      </w:r>
    </w:p>
    <w:sectPr w:rsidR="00C55682" w:rsidRPr="00C5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9A9"/>
    <w:multiLevelType w:val="multilevel"/>
    <w:tmpl w:val="119CD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7921C0"/>
    <w:multiLevelType w:val="hybridMultilevel"/>
    <w:tmpl w:val="DB34E6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0856"/>
    <w:multiLevelType w:val="hybridMultilevel"/>
    <w:tmpl w:val="135896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2E"/>
    <w:rsid w:val="00136C28"/>
    <w:rsid w:val="001A5FE1"/>
    <w:rsid w:val="001C2EC7"/>
    <w:rsid w:val="001C3EB5"/>
    <w:rsid w:val="002C726D"/>
    <w:rsid w:val="00361667"/>
    <w:rsid w:val="00367245"/>
    <w:rsid w:val="003878E3"/>
    <w:rsid w:val="00492C9E"/>
    <w:rsid w:val="00493298"/>
    <w:rsid w:val="004A1714"/>
    <w:rsid w:val="004B431F"/>
    <w:rsid w:val="005577EE"/>
    <w:rsid w:val="005D62BF"/>
    <w:rsid w:val="0062002E"/>
    <w:rsid w:val="006224E1"/>
    <w:rsid w:val="00623AC2"/>
    <w:rsid w:val="008434DE"/>
    <w:rsid w:val="0084622B"/>
    <w:rsid w:val="009B28C2"/>
    <w:rsid w:val="00A34105"/>
    <w:rsid w:val="00A9207D"/>
    <w:rsid w:val="00C151BD"/>
    <w:rsid w:val="00C55682"/>
    <w:rsid w:val="00CB67ED"/>
    <w:rsid w:val="00DA4829"/>
    <w:rsid w:val="00E94ADD"/>
    <w:rsid w:val="00F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67"/>
    <w:pPr>
      <w:ind w:left="720"/>
      <w:contextualSpacing/>
    </w:pPr>
  </w:style>
  <w:style w:type="table" w:styleId="a4">
    <w:name w:val="Table Grid"/>
    <w:basedOn w:val="a1"/>
    <w:uiPriority w:val="59"/>
    <w:rsid w:val="0084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67"/>
    <w:pPr>
      <w:ind w:left="720"/>
      <w:contextualSpacing/>
    </w:pPr>
  </w:style>
  <w:style w:type="table" w:styleId="a4">
    <w:name w:val="Table Grid"/>
    <w:basedOn w:val="a1"/>
    <w:uiPriority w:val="59"/>
    <w:rsid w:val="0084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</dc:creator>
  <cp:keywords/>
  <dc:description/>
  <cp:lastModifiedBy>Ralitsa</cp:lastModifiedBy>
  <cp:revision>26</cp:revision>
  <dcterms:created xsi:type="dcterms:W3CDTF">2021-11-14T15:26:00Z</dcterms:created>
  <dcterms:modified xsi:type="dcterms:W3CDTF">2021-11-14T16:24:00Z</dcterms:modified>
</cp:coreProperties>
</file>